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C875" w14:textId="77777777" w:rsidR="002701A6" w:rsidRPr="0020341B" w:rsidRDefault="00000000">
      <w:pPr>
        <w:pStyle w:val="Title"/>
        <w:rPr>
          <w:rFonts w:cstheme="majorHAnsi"/>
          <w:b/>
          <w:bCs/>
          <w:sz w:val="32"/>
          <w:szCs w:val="32"/>
        </w:rPr>
      </w:pPr>
      <w:r w:rsidRPr="0020341B">
        <w:rPr>
          <w:rFonts w:cstheme="majorHAnsi"/>
          <w:b/>
          <w:bCs/>
          <w:sz w:val="32"/>
          <w:szCs w:val="32"/>
        </w:rPr>
        <w:t>Aldermoor Surgery – Practice Charter</w:t>
      </w:r>
    </w:p>
    <w:p w14:paraId="2A92C3A9" w14:textId="6A6F00D2" w:rsidR="002701A6" w:rsidRPr="0020341B" w:rsidRDefault="00000000">
      <w:pPr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Phone: 02380 24100 | Website: aldermoor.nhs.uk | Email: hiowicb-hsi.aldermoorsurgery@nhs.net</w:t>
      </w:r>
    </w:p>
    <w:p w14:paraId="5B68E417" w14:textId="77777777" w:rsidR="002701A6" w:rsidRPr="0020341B" w:rsidRDefault="00000000">
      <w:pPr>
        <w:pStyle w:val="Heading1"/>
        <w:rPr>
          <w:rFonts w:cstheme="majorHAnsi"/>
          <w:sz w:val="24"/>
          <w:szCs w:val="24"/>
        </w:rPr>
      </w:pPr>
      <w:r w:rsidRPr="0020341B">
        <w:rPr>
          <w:rFonts w:cstheme="majorHAnsi"/>
          <w:sz w:val="24"/>
          <w:szCs w:val="24"/>
        </w:rPr>
        <w:t>Our Commitment to You</w:t>
      </w:r>
    </w:p>
    <w:p w14:paraId="62031AF3" w14:textId="77777777" w:rsidR="002701A6" w:rsidRPr="0020341B" w:rsidRDefault="00000000">
      <w:pPr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At Aldermoor Surgery, we are dedicated to providing high-quality, safe, and compassionate care to all our patients. This charter sets out what you can expect from us, and what we ask of you in return.</w:t>
      </w:r>
    </w:p>
    <w:p w14:paraId="2C2DB8E4" w14:textId="77777777" w:rsidR="002701A6" w:rsidRPr="0020341B" w:rsidRDefault="00000000">
      <w:pPr>
        <w:pStyle w:val="Heading1"/>
        <w:rPr>
          <w:rFonts w:cstheme="majorHAnsi"/>
          <w:sz w:val="24"/>
          <w:szCs w:val="24"/>
        </w:rPr>
      </w:pPr>
      <w:r w:rsidRPr="0020341B">
        <w:rPr>
          <w:rFonts w:cstheme="majorHAnsi"/>
          <w:sz w:val="24"/>
          <w:szCs w:val="24"/>
        </w:rPr>
        <w:t>Our Promises to You</w:t>
      </w:r>
    </w:p>
    <w:p w14:paraId="711AC9C8" w14:textId="77777777" w:rsidR="002701A6" w:rsidRPr="0020341B" w:rsidRDefault="00000000">
      <w:pPr>
        <w:pStyle w:val="Heading2"/>
        <w:rPr>
          <w:rFonts w:cstheme="majorHAnsi"/>
          <w:sz w:val="24"/>
          <w:szCs w:val="24"/>
        </w:rPr>
      </w:pPr>
      <w:r w:rsidRPr="0020341B">
        <w:rPr>
          <w:rFonts w:cstheme="majorHAnsi"/>
          <w:sz w:val="24"/>
          <w:szCs w:val="24"/>
        </w:rPr>
        <w:t>Respect and Dignity</w:t>
      </w:r>
    </w:p>
    <w:p w14:paraId="2BBBFE62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We will treat you with respect, compassion, and courtesy at all times.</w:t>
      </w:r>
    </w:p>
    <w:p w14:paraId="661AD1D6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Your privacy and confidentiality will be protected.</w:t>
      </w:r>
    </w:p>
    <w:p w14:paraId="2DF0EF96" w14:textId="77777777" w:rsidR="002701A6" w:rsidRPr="0020341B" w:rsidRDefault="00000000">
      <w:pPr>
        <w:pStyle w:val="Heading2"/>
        <w:rPr>
          <w:rFonts w:cstheme="majorHAnsi"/>
          <w:sz w:val="24"/>
          <w:szCs w:val="24"/>
        </w:rPr>
      </w:pPr>
      <w:r w:rsidRPr="0020341B">
        <w:rPr>
          <w:rFonts w:cstheme="majorHAnsi"/>
          <w:sz w:val="24"/>
          <w:szCs w:val="24"/>
        </w:rPr>
        <w:t>Access to Care</w:t>
      </w:r>
    </w:p>
    <w:p w14:paraId="0F24161A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We will provide timely access to appointments, both in-person and virtually.</w:t>
      </w:r>
    </w:p>
    <w:p w14:paraId="7670974B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We aim to answer your calls promptly and respond to emails within 2 working days.</w:t>
      </w:r>
    </w:p>
    <w:p w14:paraId="58690CC2" w14:textId="77777777" w:rsidR="002701A6" w:rsidRPr="0020341B" w:rsidRDefault="00000000">
      <w:pPr>
        <w:pStyle w:val="Heading2"/>
        <w:rPr>
          <w:rFonts w:cstheme="majorHAnsi"/>
          <w:sz w:val="24"/>
          <w:szCs w:val="24"/>
        </w:rPr>
      </w:pPr>
      <w:r w:rsidRPr="0020341B">
        <w:rPr>
          <w:rFonts w:cstheme="majorHAnsi"/>
          <w:sz w:val="24"/>
          <w:szCs w:val="24"/>
        </w:rPr>
        <w:t>High-Quality Clinical Care</w:t>
      </w:r>
    </w:p>
    <w:p w14:paraId="511B59B3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We follow evidence-based guidelines to provide safe, effective care.</w:t>
      </w:r>
    </w:p>
    <w:p w14:paraId="214CFF19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We will involve you in decisions about your treatment and support self-management.</w:t>
      </w:r>
    </w:p>
    <w:p w14:paraId="21E3181C" w14:textId="77777777" w:rsidR="002701A6" w:rsidRPr="0020341B" w:rsidRDefault="00000000">
      <w:pPr>
        <w:pStyle w:val="Heading2"/>
        <w:rPr>
          <w:rFonts w:cstheme="majorHAnsi"/>
          <w:sz w:val="24"/>
          <w:szCs w:val="24"/>
        </w:rPr>
      </w:pPr>
      <w:r w:rsidRPr="0020341B">
        <w:rPr>
          <w:rFonts w:cstheme="majorHAnsi"/>
          <w:sz w:val="24"/>
          <w:szCs w:val="24"/>
        </w:rPr>
        <w:t>Communication and Information</w:t>
      </w:r>
    </w:p>
    <w:p w14:paraId="20209C3A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We will keep you informed about your care and changes to our services.</w:t>
      </w:r>
    </w:p>
    <w:p w14:paraId="1E161D70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We provide clear, accessible information through our website, leaflets, and practice staff.</w:t>
      </w:r>
    </w:p>
    <w:p w14:paraId="51740649" w14:textId="77777777" w:rsidR="002701A6" w:rsidRPr="0020341B" w:rsidRDefault="00000000">
      <w:pPr>
        <w:pStyle w:val="Heading2"/>
        <w:rPr>
          <w:rFonts w:cstheme="majorHAnsi"/>
          <w:sz w:val="24"/>
          <w:szCs w:val="24"/>
        </w:rPr>
      </w:pPr>
      <w:r w:rsidRPr="0020341B">
        <w:rPr>
          <w:rFonts w:cstheme="majorHAnsi"/>
          <w:sz w:val="24"/>
          <w:szCs w:val="24"/>
        </w:rPr>
        <w:t>Continuous Improvement</w:t>
      </w:r>
    </w:p>
    <w:p w14:paraId="6B220BFD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We regularly review and improve our services based on patient feedback.</w:t>
      </w:r>
    </w:p>
    <w:p w14:paraId="1432D137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We will address any concerns promptly through our complaints process.</w:t>
      </w:r>
    </w:p>
    <w:p w14:paraId="7C90D875" w14:textId="77777777" w:rsidR="002701A6" w:rsidRPr="0020341B" w:rsidRDefault="00000000">
      <w:pPr>
        <w:pStyle w:val="Heading1"/>
        <w:rPr>
          <w:rFonts w:cstheme="majorHAnsi"/>
          <w:sz w:val="24"/>
          <w:szCs w:val="24"/>
        </w:rPr>
      </w:pPr>
      <w:r w:rsidRPr="0020341B">
        <w:rPr>
          <w:rFonts w:cstheme="majorHAnsi"/>
          <w:sz w:val="24"/>
          <w:szCs w:val="24"/>
        </w:rPr>
        <w:t>What We Ask of You</w:t>
      </w:r>
    </w:p>
    <w:p w14:paraId="5BCD0A85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Attend appointments on time or let us know if you cannot.</w:t>
      </w:r>
    </w:p>
    <w:p w14:paraId="641980A2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Treat our staff and other patients with respect and courtesy.</w:t>
      </w:r>
    </w:p>
    <w:p w14:paraId="4168AB68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Provide accurate information about your health to help us provide the best care.</w:t>
      </w:r>
    </w:p>
    <w:p w14:paraId="6784857A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lastRenderedPageBreak/>
        <w:t>Take an active role in your health, including following treatment plans and lifestyle advice.</w:t>
      </w:r>
    </w:p>
    <w:p w14:paraId="62018B36" w14:textId="77777777" w:rsidR="002701A6" w:rsidRPr="0020341B" w:rsidRDefault="00000000">
      <w:pPr>
        <w:pStyle w:val="Heading1"/>
        <w:rPr>
          <w:rFonts w:cstheme="majorHAnsi"/>
          <w:sz w:val="24"/>
          <w:szCs w:val="24"/>
        </w:rPr>
      </w:pPr>
      <w:r w:rsidRPr="0020341B">
        <w:rPr>
          <w:rFonts w:cstheme="majorHAnsi"/>
          <w:sz w:val="24"/>
          <w:szCs w:val="24"/>
        </w:rPr>
        <w:t>Patient Feedback</w:t>
      </w:r>
    </w:p>
    <w:p w14:paraId="7046740D" w14:textId="77777777" w:rsidR="002701A6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Complete our online feedback form via aldermoor.nhs.uk</w:t>
      </w:r>
    </w:p>
    <w:p w14:paraId="1597E9F8" w14:textId="7B71FC99" w:rsidR="0020341B" w:rsidRPr="0020341B" w:rsidRDefault="0020341B">
      <w:pPr>
        <w:pStyle w:val="ListBulle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Complete the SMS text message within the month after your appointment</w:t>
      </w:r>
    </w:p>
    <w:p w14:paraId="59DF03F8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Speak to a member of staff in person or via phone/email</w:t>
      </w:r>
    </w:p>
    <w:p w14:paraId="5BA814A3" w14:textId="77777777" w:rsidR="002701A6" w:rsidRPr="0020341B" w:rsidRDefault="00000000">
      <w:pPr>
        <w:pStyle w:val="Heading1"/>
        <w:rPr>
          <w:rFonts w:cstheme="majorHAnsi"/>
          <w:sz w:val="24"/>
          <w:szCs w:val="24"/>
        </w:rPr>
      </w:pPr>
      <w:r w:rsidRPr="0020341B">
        <w:rPr>
          <w:rFonts w:cstheme="majorHAnsi"/>
          <w:sz w:val="24"/>
          <w:szCs w:val="24"/>
        </w:rPr>
        <w:t>Our Values</w:t>
      </w:r>
    </w:p>
    <w:p w14:paraId="5A2C9F5C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Compassion – Caring for you with empathy.</w:t>
      </w:r>
    </w:p>
    <w:p w14:paraId="7CEA66B5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Respect – Treating everyone with dignity.</w:t>
      </w:r>
    </w:p>
    <w:p w14:paraId="4773293C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Excellence – Delivering safe, effective care.</w:t>
      </w:r>
    </w:p>
    <w:p w14:paraId="2801C9D3" w14:textId="77777777" w:rsidR="002701A6" w:rsidRPr="0020341B" w:rsidRDefault="00000000">
      <w:pPr>
        <w:pStyle w:val="ListBullet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Collaboration – Working with you and the local community.</w:t>
      </w:r>
    </w:p>
    <w:p w14:paraId="67A87420" w14:textId="77777777" w:rsidR="002701A6" w:rsidRPr="0020341B" w:rsidRDefault="00000000">
      <w:pPr>
        <w:pStyle w:val="IntenseQuote"/>
        <w:rPr>
          <w:rFonts w:asciiTheme="majorHAnsi" w:hAnsiTheme="majorHAnsi" w:cstheme="majorHAnsi"/>
          <w:sz w:val="24"/>
          <w:szCs w:val="24"/>
        </w:rPr>
      </w:pPr>
      <w:r w:rsidRPr="0020341B">
        <w:rPr>
          <w:rFonts w:asciiTheme="majorHAnsi" w:hAnsiTheme="majorHAnsi" w:cstheme="majorHAnsi"/>
          <w:sz w:val="24"/>
          <w:szCs w:val="24"/>
        </w:rPr>
        <w:t>“Caring for our community, together.”</w:t>
      </w:r>
    </w:p>
    <w:sectPr w:rsidR="002701A6" w:rsidRPr="0020341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2295696">
    <w:abstractNumId w:val="8"/>
  </w:num>
  <w:num w:numId="2" w16cid:durableId="1920670306">
    <w:abstractNumId w:val="6"/>
  </w:num>
  <w:num w:numId="3" w16cid:durableId="355428866">
    <w:abstractNumId w:val="5"/>
  </w:num>
  <w:num w:numId="4" w16cid:durableId="577247790">
    <w:abstractNumId w:val="4"/>
  </w:num>
  <w:num w:numId="5" w16cid:durableId="1278490164">
    <w:abstractNumId w:val="7"/>
  </w:num>
  <w:num w:numId="6" w16cid:durableId="782843265">
    <w:abstractNumId w:val="3"/>
  </w:num>
  <w:num w:numId="7" w16cid:durableId="457920008">
    <w:abstractNumId w:val="2"/>
  </w:num>
  <w:num w:numId="8" w16cid:durableId="523247425">
    <w:abstractNumId w:val="1"/>
  </w:num>
  <w:num w:numId="9" w16cid:durableId="1186821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341B"/>
    <w:rsid w:val="002701A6"/>
    <w:rsid w:val="0029639D"/>
    <w:rsid w:val="00326F90"/>
    <w:rsid w:val="00A86B7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18F5B7"/>
  <w14:defaultImageDpi w14:val="300"/>
  <w15:docId w15:val="{5E1682F3-DB00-48C5-8873-FD1B7D96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HOWGATE, Julie (ALDERMOOR SURGERY)</cp:lastModifiedBy>
  <cp:revision>2</cp:revision>
  <dcterms:created xsi:type="dcterms:W3CDTF">2013-12-23T23:15:00Z</dcterms:created>
  <dcterms:modified xsi:type="dcterms:W3CDTF">2025-09-16T13:02:00Z</dcterms:modified>
  <cp:category/>
</cp:coreProperties>
</file>